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DE4D58" w:rsidTr="009B190F">
        <w:trPr>
          <w:jc w:val="right"/>
        </w:trPr>
        <w:tc>
          <w:tcPr>
            <w:tcW w:w="3084" w:type="dxa"/>
          </w:tcPr>
          <w:p w:rsidR="00EF5815" w:rsidRPr="00DE4D58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 w:rsidRPr="00DE4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1997" w:rsidRPr="00DE4D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F5815" w:rsidRPr="00DE4D58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DE4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DE4D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E4D5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DE4D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Pr="00DE4D58">
        <w:rPr>
          <w:b w:val="0"/>
          <w:bCs w:val="0"/>
          <w:sz w:val="24"/>
        </w:rPr>
        <w:tab/>
      </w:r>
      <w:r w:rsidR="001D041A" w:rsidRPr="00DE4D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DE4D58" w:rsidRDefault="00EF5815" w:rsidP="00EF5815">
      <w:pPr>
        <w:rPr>
          <w:szCs w:val="28"/>
        </w:rPr>
      </w:pP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Распределение субсидий </w:t>
      </w: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бюджетам муниципальных районов на оказание финансовой поддержки </w:t>
      </w: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при исполнении расходных обязательств муниципальных районов </w:t>
      </w: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по строительству (приобретению) жилья, </w:t>
      </w: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предоставляемого по договору найма жилого помещения,</w:t>
      </w:r>
    </w:p>
    <w:p w:rsidR="00291997" w:rsidRPr="00DE4D58" w:rsidRDefault="00291997" w:rsidP="00291997">
      <w:pPr>
        <w:jc w:val="center"/>
        <w:rPr>
          <w:color w:val="000000"/>
          <w:szCs w:val="28"/>
        </w:rPr>
      </w:pPr>
      <w:r w:rsidRPr="00DE4D58">
        <w:rPr>
          <w:szCs w:val="28"/>
        </w:rPr>
        <w:t>на 2026 год</w:t>
      </w:r>
    </w:p>
    <w:p w:rsidR="00547CE3" w:rsidRPr="00DE4D58" w:rsidRDefault="00547CE3" w:rsidP="00063D28">
      <w:pPr>
        <w:ind w:left="284"/>
        <w:jc w:val="center"/>
        <w:rPr>
          <w:szCs w:val="28"/>
        </w:rPr>
      </w:pPr>
    </w:p>
    <w:p w:rsidR="00EF5815" w:rsidRPr="00DE4D58" w:rsidRDefault="00EF5815" w:rsidP="00EF5815">
      <w:pPr>
        <w:ind w:right="-1"/>
        <w:jc w:val="right"/>
        <w:rPr>
          <w:sz w:val="24"/>
          <w:szCs w:val="24"/>
        </w:rPr>
      </w:pP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</w:r>
      <w:r w:rsidRPr="00DE4D58">
        <w:rPr>
          <w:sz w:val="24"/>
          <w:szCs w:val="24"/>
        </w:rPr>
        <w:tab/>
        <w:t>(тыс. рублей)</w:t>
      </w:r>
    </w:p>
    <w:tbl>
      <w:tblPr>
        <w:tblW w:w="10064" w:type="dxa"/>
        <w:tblInd w:w="392" w:type="dxa"/>
        <w:tblLook w:val="0000"/>
      </w:tblPr>
      <w:tblGrid>
        <w:gridCol w:w="7104"/>
        <w:gridCol w:w="2960"/>
      </w:tblGrid>
      <w:tr w:rsidR="00B7336F" w:rsidRPr="00DE4D58" w:rsidTr="00291997">
        <w:trPr>
          <w:trHeight w:val="58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DE4D58" w:rsidRDefault="00291997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DE4D58" w:rsidRDefault="00B7336F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Сумма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55 605,2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85 043,3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33 526,7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65 417,8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32 708,9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297 390,1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222 420,9</w:t>
            </w:r>
          </w:p>
        </w:tc>
      </w:tr>
      <w:tr w:rsidR="00291997" w:rsidRPr="00DE4D58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291997" w:rsidRPr="00DE4D58" w:rsidRDefault="00291997" w:rsidP="00291997">
            <w:pPr>
              <w:spacing w:after="120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:rsidR="00291997" w:rsidRPr="00DE4D58" w:rsidRDefault="00291997" w:rsidP="0029199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792 112,9</w:t>
            </w:r>
          </w:p>
        </w:tc>
      </w:tr>
    </w:tbl>
    <w:p w:rsidR="00675363" w:rsidRPr="00DE4D58" w:rsidRDefault="00675363"/>
    <w:p w:rsidR="00B7336F" w:rsidRPr="00DE4D58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E4D58">
        <w:rPr>
          <w:sz w:val="24"/>
          <w:szCs w:val="24"/>
        </w:rPr>
        <w:tab/>
      </w:r>
    </w:p>
    <w:p w:rsidR="00B7336F" w:rsidRPr="00DE4D58" w:rsidRDefault="00B7336F" w:rsidP="00EF5815">
      <w:pPr>
        <w:ind w:right="-1"/>
        <w:jc w:val="right"/>
        <w:rPr>
          <w:sz w:val="24"/>
          <w:szCs w:val="24"/>
        </w:rPr>
      </w:pPr>
    </w:p>
    <w:p w:rsidR="00B7336F" w:rsidRPr="00DE4D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DE4D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DE4D58" w:rsidRDefault="00EF5815" w:rsidP="00EF5815">
      <w:pPr>
        <w:rPr>
          <w:highlight w:val="yellow"/>
        </w:rPr>
      </w:pPr>
    </w:p>
    <w:p w:rsidR="00EF5815" w:rsidRPr="00DE4D58" w:rsidRDefault="00EF5815" w:rsidP="00EF5815">
      <w:pPr>
        <w:jc w:val="right"/>
        <w:rPr>
          <w:highlight w:val="yellow"/>
        </w:rPr>
      </w:pPr>
      <w:r w:rsidRPr="00DE4D58">
        <w:rPr>
          <w:highlight w:val="yellow"/>
        </w:rPr>
        <w:t xml:space="preserve"> </w:t>
      </w:r>
    </w:p>
    <w:p w:rsidR="001D041A" w:rsidRPr="00DE4D58" w:rsidRDefault="001D041A">
      <w:pPr>
        <w:rPr>
          <w:highlight w:val="yellow"/>
        </w:rPr>
      </w:pPr>
      <w:r w:rsidRPr="00DE4D58">
        <w:rPr>
          <w:highlight w:val="yellow"/>
        </w:rPr>
        <w:br w:type="page"/>
      </w:r>
    </w:p>
    <w:p w:rsidR="001D041A" w:rsidRPr="00DE4D58" w:rsidRDefault="001D041A" w:rsidP="001D041A">
      <w:pPr>
        <w:spacing w:line="360" w:lineRule="auto"/>
        <w:jc w:val="right"/>
        <w:rPr>
          <w:sz w:val="24"/>
        </w:rPr>
      </w:pPr>
      <w:r w:rsidRPr="00DE4D58">
        <w:rPr>
          <w:sz w:val="24"/>
        </w:rPr>
        <w:lastRenderedPageBreak/>
        <w:t>Таблица 2</w:t>
      </w:r>
    </w:p>
    <w:p w:rsidR="001D041A" w:rsidRPr="00DE4D58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DE4D58">
        <w:rPr>
          <w:szCs w:val="28"/>
        </w:rPr>
        <w:tab/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Распределение субсидий </w:t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бюджетам муниципальных районов на оказание финансовой поддержки </w:t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 xml:space="preserve">при исполнении расходных обязательств муниципальных районов </w:t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по строительству (приобретению) жилья,</w:t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color w:val="000000"/>
          <w:szCs w:val="28"/>
        </w:rPr>
        <w:t>предоставляемого по договору найма жилого помещения,</w:t>
      </w:r>
    </w:p>
    <w:p w:rsidR="00CE34A3" w:rsidRPr="00DE4D58" w:rsidRDefault="00CE34A3" w:rsidP="00CE34A3">
      <w:pPr>
        <w:jc w:val="center"/>
        <w:rPr>
          <w:color w:val="000000"/>
          <w:szCs w:val="28"/>
        </w:rPr>
      </w:pPr>
      <w:r w:rsidRPr="00DE4D58">
        <w:rPr>
          <w:szCs w:val="28"/>
        </w:rPr>
        <w:t>на плановый период 2027 и 2028 годов</w:t>
      </w:r>
    </w:p>
    <w:p w:rsidR="00BD25B0" w:rsidRPr="00DE4D58" w:rsidRDefault="00BD25B0" w:rsidP="00063D28">
      <w:pPr>
        <w:ind w:left="284"/>
        <w:jc w:val="center"/>
        <w:rPr>
          <w:szCs w:val="28"/>
        </w:rPr>
      </w:pPr>
    </w:p>
    <w:p w:rsidR="001D041A" w:rsidRPr="00DE4D58" w:rsidRDefault="001D041A" w:rsidP="00B7336F">
      <w:pPr>
        <w:ind w:right="-1"/>
        <w:jc w:val="right"/>
        <w:rPr>
          <w:sz w:val="24"/>
          <w:szCs w:val="24"/>
        </w:rPr>
      </w:pPr>
      <w:r w:rsidRPr="00DE4D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/>
      </w:tblPr>
      <w:tblGrid>
        <w:gridCol w:w="6112"/>
        <w:gridCol w:w="2126"/>
        <w:gridCol w:w="1968"/>
      </w:tblGrid>
      <w:tr w:rsidR="00B7336F" w:rsidRPr="00DE4D58" w:rsidTr="00CE34A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DE4D58" w:rsidRDefault="00CE34A3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DE4D58" w:rsidRDefault="00B7336F" w:rsidP="00A240C8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Сумма</w:t>
            </w:r>
          </w:p>
        </w:tc>
      </w:tr>
      <w:tr w:rsidR="00B7336F" w:rsidRPr="00DE4D58" w:rsidTr="00CE34A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DE4D58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DE4D58" w:rsidRDefault="00B7336F" w:rsidP="004D1443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202</w:t>
            </w:r>
            <w:r w:rsidR="008F6690" w:rsidRPr="00DE4D58">
              <w:rPr>
                <w:sz w:val="24"/>
                <w:szCs w:val="24"/>
              </w:rPr>
              <w:t>7</w:t>
            </w:r>
            <w:r w:rsidRPr="00DE4D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DE4D58" w:rsidRDefault="00B7336F" w:rsidP="004D1443">
            <w:pPr>
              <w:jc w:val="center"/>
              <w:rPr>
                <w:sz w:val="24"/>
                <w:szCs w:val="24"/>
              </w:rPr>
            </w:pPr>
            <w:r w:rsidRPr="00DE4D58">
              <w:rPr>
                <w:sz w:val="24"/>
                <w:szCs w:val="24"/>
              </w:rPr>
              <w:t>202</w:t>
            </w:r>
            <w:r w:rsidR="008F6690" w:rsidRPr="00DE4D58">
              <w:rPr>
                <w:sz w:val="24"/>
                <w:szCs w:val="24"/>
              </w:rPr>
              <w:t>8</w:t>
            </w:r>
            <w:r w:rsidRPr="00DE4D58">
              <w:rPr>
                <w:sz w:val="24"/>
                <w:szCs w:val="24"/>
              </w:rPr>
              <w:t xml:space="preserve"> год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15 677,3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34 370,0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28 211,5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156 981,7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80 954,7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5 046,9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51 478,3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54 391,5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17 339,4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103 965,9</w:t>
            </w: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3 526,4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34A3" w:rsidRPr="00DE4D58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267 080,6</w:t>
            </w:r>
          </w:p>
        </w:tc>
        <w:tc>
          <w:tcPr>
            <w:tcW w:w="1968" w:type="dxa"/>
            <w:shd w:val="clear" w:color="000000" w:fill="FFFFFF"/>
          </w:tcPr>
          <w:p w:rsidR="00CE34A3" w:rsidRPr="00DE4D58" w:rsidRDefault="00CE34A3" w:rsidP="00CE34A3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DE4D58">
              <w:rPr>
                <w:sz w:val="24"/>
                <w:szCs w:val="24"/>
              </w:rPr>
              <w:t>284 863,0</w:t>
            </w:r>
          </w:p>
        </w:tc>
      </w:tr>
    </w:tbl>
    <w:p w:rsidR="00675363" w:rsidRPr="00DE4D58" w:rsidRDefault="00675363"/>
    <w:p w:rsidR="00B7336F" w:rsidRPr="00DE4D58" w:rsidRDefault="00B7336F" w:rsidP="00063D28">
      <w:pPr>
        <w:ind w:right="-285"/>
        <w:jc w:val="right"/>
        <w:rPr>
          <w:sz w:val="24"/>
          <w:szCs w:val="24"/>
        </w:rPr>
      </w:pPr>
    </w:p>
    <w:p w:rsidR="00525FAD" w:rsidRPr="00DE4D58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A0573A" w:rsidRPr="00DE4D58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DE4D58" w:rsidRDefault="001D041A" w:rsidP="001D041A"/>
    <w:p w:rsidR="001D041A" w:rsidRPr="00DE4D58" w:rsidRDefault="001D041A" w:rsidP="001D041A">
      <w:pPr>
        <w:spacing w:line="360" w:lineRule="auto"/>
        <w:rPr>
          <w:sz w:val="24"/>
          <w:szCs w:val="24"/>
        </w:rPr>
      </w:pPr>
    </w:p>
    <w:p w:rsidR="001D041A" w:rsidRPr="00DE4D58" w:rsidRDefault="001D041A" w:rsidP="001D041A">
      <w:pPr>
        <w:spacing w:line="360" w:lineRule="auto"/>
        <w:rPr>
          <w:sz w:val="24"/>
          <w:szCs w:val="24"/>
        </w:rPr>
      </w:pPr>
    </w:p>
    <w:p w:rsidR="000B7CEC" w:rsidRPr="00DE4D58" w:rsidRDefault="000B7CEC"/>
    <w:sectPr w:rsidR="000B7CEC" w:rsidRPr="00DE4D58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E08" w:rsidRDefault="00417E08" w:rsidP="00A0195B">
      <w:r>
        <w:separator/>
      </w:r>
    </w:p>
  </w:endnote>
  <w:endnote w:type="continuationSeparator" w:id="0">
    <w:p w:rsidR="00417E08" w:rsidRDefault="00417E08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E08" w:rsidRDefault="00417E08" w:rsidP="00A0195B">
      <w:r>
        <w:separator/>
      </w:r>
    </w:p>
  </w:footnote>
  <w:footnote w:type="continuationSeparator" w:id="0">
    <w:p w:rsidR="00417E08" w:rsidRDefault="00417E08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F75809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1D48CC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D48CC"/>
    <w:rsid w:val="001E506F"/>
    <w:rsid w:val="00291997"/>
    <w:rsid w:val="002A165F"/>
    <w:rsid w:val="002E66EA"/>
    <w:rsid w:val="00347127"/>
    <w:rsid w:val="0038362E"/>
    <w:rsid w:val="003D5DD8"/>
    <w:rsid w:val="003F7A8B"/>
    <w:rsid w:val="00417E08"/>
    <w:rsid w:val="004D1443"/>
    <w:rsid w:val="004F346D"/>
    <w:rsid w:val="0050311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E34A3"/>
    <w:rsid w:val="00CF4430"/>
    <w:rsid w:val="00D07C21"/>
    <w:rsid w:val="00D619BB"/>
    <w:rsid w:val="00D91866"/>
    <w:rsid w:val="00DB5ED5"/>
    <w:rsid w:val="00DE4D58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75809"/>
    <w:rsid w:val="00FA5783"/>
    <w:rsid w:val="00FA6756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2026-01-22T12:34:00Z</dcterms:created>
  <dcterms:modified xsi:type="dcterms:W3CDTF">2026-01-22T12:34:00Z</dcterms:modified>
</cp:coreProperties>
</file>